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209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84"/>
        <w:gridCol w:w="6521"/>
      </w:tblGrid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</w:pPr>
            <w:bookmarkStart w:id="0" w:name="_GoBack"/>
            <w:bookmarkEnd w:id="0"/>
            <w:r>
              <w:t xml:space="preserve">Name of </w:t>
            </w:r>
            <w:proofErr w:type="spellStart"/>
            <w:r>
              <w:t>applicant</w:t>
            </w:r>
            <w:proofErr w:type="spellEnd"/>
            <w:r>
              <w:t>(s)</w:t>
            </w:r>
          </w:p>
        </w:tc>
        <w:tc>
          <w:tcPr>
            <w:tcW w:w="284" w:type="dxa"/>
            <w:shd w:val="clear" w:color="auto" w:fill="auto"/>
          </w:tcPr>
          <w:p w:rsidR="00B0604A" w:rsidRDefault="00AE2EC4">
            <w:pPr>
              <w:spacing w:after="0" w:line="240" w:lineRule="auto"/>
            </w:pPr>
            <w:r>
              <w:t>:</w:t>
            </w: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84" w:type="dxa"/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If applicable: </w:t>
            </w:r>
          </w:p>
        </w:tc>
        <w:tc>
          <w:tcPr>
            <w:tcW w:w="284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External collaborator(s)</w:t>
            </w:r>
          </w:p>
        </w:tc>
        <w:tc>
          <w:tcPr>
            <w:tcW w:w="284" w:type="dxa"/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Institute(s)</w:t>
            </w:r>
          </w:p>
        </w:tc>
        <w:tc>
          <w:tcPr>
            <w:tcW w:w="284" w:type="dxa"/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Tr="00FB0634">
        <w:trPr>
          <w:jc w:val="right"/>
        </w:trPr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FB0634" w:rsidTr="00FB0634">
        <w:trPr>
          <w:jc w:val="right"/>
        </w:trPr>
        <w:tc>
          <w:tcPr>
            <w:tcW w:w="9209" w:type="dxa"/>
            <w:gridSpan w:val="3"/>
            <w:shd w:val="clear" w:color="auto" w:fill="auto"/>
            <w:tcMar>
              <w:left w:w="108" w:type="dxa"/>
            </w:tcMar>
          </w:tcPr>
          <w:p w:rsidR="00FB0634" w:rsidRDefault="00FB06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Shared with the appropriate Clinical Director (for example by emailing the completed form?)</w:t>
            </w:r>
          </w:p>
          <w:p w:rsidR="00FB0634" w:rsidRDefault="00FB0634" w:rsidP="00FB063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 (who?) : </w:t>
            </w:r>
          </w:p>
          <w:p w:rsidR="00FB0634" w:rsidRDefault="00FB0634" w:rsidP="00FB063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 (reason?) : </w:t>
            </w:r>
          </w:p>
          <w:p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:rsidR="00FB0634" w:rsidRDefault="00FB0634" w:rsidP="00FB063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this related to a CRC study and if yes: under which study number is this registered?:</w:t>
            </w:r>
          </w:p>
          <w:p w:rsidR="00FB0634" w:rsidRDefault="00FB0634" w:rsidP="00FB0634">
            <w:pPr>
              <w:spacing w:after="0" w:line="240" w:lineRule="auto"/>
              <w:rPr>
                <w:lang w:val="en-US"/>
              </w:rPr>
            </w:pPr>
          </w:p>
          <w:p w:rsidR="00FB0634" w:rsidRDefault="00FB0634">
            <w:pPr>
              <w:spacing w:after="0" w:line="240" w:lineRule="auto"/>
              <w:rPr>
                <w:lang w:val="en-US"/>
              </w:rPr>
            </w:pPr>
          </w:p>
          <w:p w:rsidR="00FB0634" w:rsidRDefault="00FB0634">
            <w:pPr>
              <w:spacing w:after="0" w:line="240" w:lineRule="auto"/>
              <w:rPr>
                <w:lang w:val="en-US"/>
              </w:rPr>
            </w:pP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Requests can be sent to the scientific committee: </w:t>
            </w:r>
            <w:r>
              <w:rPr>
                <w:b/>
                <w:lang w:val="en-US"/>
              </w:rPr>
              <w:t>scicom@prinsesmaximacentrum.nl</w:t>
            </w:r>
          </w:p>
        </w:tc>
      </w:tr>
      <w:tr w:rsidR="00FB0634" w:rsidRPr="00FB0634" w:rsidTr="00FB0634">
        <w:trPr>
          <w:jc w:val="right"/>
        </w:trPr>
        <w:tc>
          <w:tcPr>
            <w:tcW w:w="9209" w:type="dxa"/>
            <w:gridSpan w:val="3"/>
            <w:shd w:val="clear" w:color="auto" w:fill="auto"/>
            <w:tcMar>
              <w:left w:w="108" w:type="dxa"/>
            </w:tcMar>
          </w:tcPr>
          <w:p w:rsidR="00FB0634" w:rsidRDefault="00FB063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 w:rsidRPr="00FB0634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FB0634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description (max. 500-1000 words, if applicable: preliminary results, statistics, etc.):</w:t>
            </w:r>
          </w:p>
          <w:p w:rsidR="00B0604A" w:rsidRDefault="00B0604A">
            <w:pPr>
              <w:spacing w:after="0" w:line="240" w:lineRule="auto"/>
              <w:rPr>
                <w:b/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require (sensitive) personal data? (i.e. data revealing: racial or ethnic origin, political opinions, religious or philosophical beliefs, trade union membership, genetic data, biometric data, a natural person's sex life, sexual orientation or data concerning health)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 (reason should be clear from project description)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 w:rsidRPr="00FB0634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Requested patient material (DNA, RNA, etc.) and/or data (sequence data, images, etc.).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8021AD" w:rsidRPr="00FB0634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8021AD" w:rsidRDefault="008021A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 w:rsidRPr="00FB0634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be completed by  committee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Project ID: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Approval by: ‘Biobank &amp; Data Access Committee’: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/>
    <w:sectPr w:rsidR="00B0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C4" w:rsidRDefault="00AE2EC4">
      <w:pPr>
        <w:spacing w:after="0" w:line="240" w:lineRule="auto"/>
      </w:pPr>
      <w:r>
        <w:separator/>
      </w:r>
    </w:p>
  </w:endnote>
  <w:endnote w:type="continuationSeparator" w:id="0">
    <w:p w:rsidR="00AE2EC4" w:rsidRDefault="00AE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7937"/>
      <w:docPartObj>
        <w:docPartGallery w:val="Page Numbers (Top of Page)"/>
        <w:docPartUnique/>
      </w:docPartObj>
    </w:sdtPr>
    <w:sdtEndPr/>
    <w:sdtContent>
      <w:p w:rsidR="00B0604A" w:rsidRDefault="00AE2EC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3" behindDoc="1" locked="0" layoutInCell="1" allowOverlap="1" wp14:anchorId="03495FD4" wp14:editId="30EDF4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-136525</wp:posOffset>
                  </wp:positionV>
                  <wp:extent cx="5772785" cy="1270"/>
                  <wp:effectExtent l="0" t="0" r="19050" b="19050"/>
                  <wp:wrapNone/>
                  <wp:docPr id="2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2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<w:pict>
                <v:line w14:anchorId="6063EF3E" id="Straight Connector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75pt" to="454.2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  <w:r w:rsidR="00FB0634">
          <w:t>Version 1.4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1C69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C4" w:rsidRDefault="00AE2EC4">
      <w:pPr>
        <w:spacing w:after="0" w:line="240" w:lineRule="auto"/>
      </w:pPr>
      <w:r>
        <w:separator/>
      </w:r>
    </w:p>
  </w:footnote>
  <w:footnote w:type="continuationSeparator" w:id="0">
    <w:p w:rsidR="00AE2EC4" w:rsidRDefault="00AE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Internal application form for ‘</w:t>
    </w:r>
    <w:r w:rsidR="00FB0634">
      <w:rPr>
        <w:b/>
        <w:sz w:val="28"/>
        <w:szCs w:val="28"/>
        <w:lang w:val="en-US"/>
      </w:rPr>
      <w:t xml:space="preserve">Scientific research committee” (Clinical Research committee and </w:t>
    </w:r>
    <w:r>
      <w:rPr>
        <w:b/>
        <w:sz w:val="28"/>
        <w:szCs w:val="28"/>
        <w:lang w:val="en-US"/>
      </w:rPr>
      <w:t>Biobank &amp; data access committee’</w:t>
    </w:r>
    <w:r w:rsidR="00FB0634">
      <w:rPr>
        <w:b/>
        <w:sz w:val="28"/>
        <w:szCs w:val="28"/>
        <w:lang w:val="en-US"/>
      </w:rPr>
      <w:t>)</w:t>
    </w:r>
  </w:p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A262CDA" wp14:editId="55939B09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4877435" cy="127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9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4A9414D7" id="Straight Connector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5pt" to="38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A"/>
    <w:rsid w:val="001C6910"/>
    <w:rsid w:val="001D0320"/>
    <w:rsid w:val="008021AD"/>
    <w:rsid w:val="00A44A4E"/>
    <w:rsid w:val="00AE2EC4"/>
    <w:rsid w:val="00B0604A"/>
    <w:rsid w:val="00B318E4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4878-1312-4C6C-A575-C278535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D71E8CF0</Template>
  <TotalTime>0</TotalTime>
  <Pages>1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tops</dc:creator>
  <cp:lastModifiedBy>Kleijer, K.T.E.</cp:lastModifiedBy>
  <cp:revision>2</cp:revision>
  <dcterms:created xsi:type="dcterms:W3CDTF">2019-10-18T07:03:00Z</dcterms:created>
  <dcterms:modified xsi:type="dcterms:W3CDTF">2019-10-18T07:03:00Z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